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International AC input range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High efficiency,low working temperature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Short circuit,overload,over-current protection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100% fully load burn-in test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Built-in EMI filter, low ripple noise</w:t>
      </w:r>
    </w:p>
    <w:p>
      <w:pPr>
        <w:pStyle w:val="10"/>
        <w:numPr>
          <w:ilvl w:val="0"/>
          <w:numId w:val="1"/>
        </w:numPr>
        <w:ind w:firstLineChars="0"/>
      </w:pPr>
      <w:r>
        <w:t>L</w:t>
      </w:r>
      <w:r>
        <w:rPr>
          <w:rFonts w:hint="eastAsia"/>
        </w:rPr>
        <w:t>ow cost, high reliability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 xml:space="preserve">CE </w:t>
      </w:r>
      <w:r>
        <w:t>and</w:t>
      </w:r>
      <w:r>
        <w:rPr>
          <w:rFonts w:hint="eastAsia"/>
        </w:rPr>
        <w:t xml:space="preserve"> Rohs approval,2 years warranty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OEM and ODM is welcome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5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Model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S-100-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AC input voltage range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110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-264VAC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Input current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1.5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A/115V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0.8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A/230V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AC impulse current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Cold-start current 13A/115V 26A/230V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DC output voltage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DC output power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100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Rated output current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Output voltage error 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±1%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Efficiency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Wave and noise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15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0mVp-p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Inlet stability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±0.5%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Load stability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±0.5%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Leakage current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&lt;0.5mA/240VAC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Overload protection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105% - 150% rated power, automatic</w:t>
            </w:r>
            <w:r>
              <w:rPr>
                <w:rFonts w:hint="eastAsia" w:ascii="Arial" w:hAnsi="Arial" w:cs="Arial"/>
                <w:color w:val="000000"/>
                <w:kern w:val="0"/>
                <w:sz w:val="18"/>
                <w:szCs w:val="18"/>
              </w:rPr>
              <w:t>ally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recovery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Vibration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10500Hz,2G 10min./1cycle,Period for 60min,Each axes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Cooling method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Natural cooling air convection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Working temperature and humidity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- 20 ° ~ 60 ° c / 20% ~ 90% RH (no frost)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Store temperature and humidity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- 40 ° ~ 85 ° c / 10% ~ 95% RH (no frost)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Safety standards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CE(EMC+LVD),Rohs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D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imension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199x98x42mm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Weight</w:t>
            </w:r>
          </w:p>
        </w:tc>
        <w:tc>
          <w:tcPr>
            <w:tcW w:w="5682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kgs</w:t>
            </w:r>
          </w:p>
        </w:tc>
      </w:tr>
    </w:tbl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 xml:space="preserve">1.LED switching power supply using pulse width modulation (PWM) switching technology designed to ensure power supply stability and high efficiency. 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 xml:space="preserve">2. Product interference, through the EMC testing, ripple ≤ 50MV. 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 xml:space="preserve">3. Efficiency above 80%, temperature ≤ 25 °C. 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>4.LED switching power supply with overvoltage protection, short circuit protection, overload protection.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>5. Constant current output to ensure the stability of the power, so that LED lighting effects better and live longer.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>6. Products have the anti-interference ensures long-life LED strips, reducing the LED lighting decline.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E1F89"/>
    <w:multiLevelType w:val="multilevel"/>
    <w:tmpl w:val="256E1F8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58"/>
    <w:rsid w:val="00004919"/>
    <w:rsid w:val="00021317"/>
    <w:rsid w:val="00034194"/>
    <w:rsid w:val="000351E7"/>
    <w:rsid w:val="00041F3F"/>
    <w:rsid w:val="000508CE"/>
    <w:rsid w:val="00063508"/>
    <w:rsid w:val="00070041"/>
    <w:rsid w:val="000A2C8C"/>
    <w:rsid w:val="000D58E3"/>
    <w:rsid w:val="000F0FA8"/>
    <w:rsid w:val="000F1803"/>
    <w:rsid w:val="000F208A"/>
    <w:rsid w:val="001017E1"/>
    <w:rsid w:val="00111FF6"/>
    <w:rsid w:val="00120743"/>
    <w:rsid w:val="00140CC8"/>
    <w:rsid w:val="001450F8"/>
    <w:rsid w:val="0015067D"/>
    <w:rsid w:val="0015113D"/>
    <w:rsid w:val="001600F5"/>
    <w:rsid w:val="001652A0"/>
    <w:rsid w:val="0017640F"/>
    <w:rsid w:val="0018328B"/>
    <w:rsid w:val="00190C58"/>
    <w:rsid w:val="00190E11"/>
    <w:rsid w:val="0019363D"/>
    <w:rsid w:val="001979F6"/>
    <w:rsid w:val="001A1FB6"/>
    <w:rsid w:val="001D5F8E"/>
    <w:rsid w:val="001E1D72"/>
    <w:rsid w:val="002356D8"/>
    <w:rsid w:val="00245969"/>
    <w:rsid w:val="002625BA"/>
    <w:rsid w:val="00263CC4"/>
    <w:rsid w:val="002700D2"/>
    <w:rsid w:val="00270FC2"/>
    <w:rsid w:val="00280D09"/>
    <w:rsid w:val="00284C7F"/>
    <w:rsid w:val="002934EE"/>
    <w:rsid w:val="002A2ECB"/>
    <w:rsid w:val="002A4B37"/>
    <w:rsid w:val="002A527A"/>
    <w:rsid w:val="002B33EC"/>
    <w:rsid w:val="002C704D"/>
    <w:rsid w:val="002D7768"/>
    <w:rsid w:val="002F5144"/>
    <w:rsid w:val="00316443"/>
    <w:rsid w:val="003548C1"/>
    <w:rsid w:val="003669B8"/>
    <w:rsid w:val="00371D6B"/>
    <w:rsid w:val="00374BF8"/>
    <w:rsid w:val="00390A98"/>
    <w:rsid w:val="003A52A7"/>
    <w:rsid w:val="003B4C1F"/>
    <w:rsid w:val="003D25E4"/>
    <w:rsid w:val="003F2718"/>
    <w:rsid w:val="00405418"/>
    <w:rsid w:val="00414319"/>
    <w:rsid w:val="004302F2"/>
    <w:rsid w:val="00432C27"/>
    <w:rsid w:val="00453889"/>
    <w:rsid w:val="00464FF3"/>
    <w:rsid w:val="004B14E1"/>
    <w:rsid w:val="004C6967"/>
    <w:rsid w:val="004C69B9"/>
    <w:rsid w:val="004E5D64"/>
    <w:rsid w:val="00505AF0"/>
    <w:rsid w:val="005110D4"/>
    <w:rsid w:val="00530B96"/>
    <w:rsid w:val="005329E6"/>
    <w:rsid w:val="00545F24"/>
    <w:rsid w:val="00550789"/>
    <w:rsid w:val="00556213"/>
    <w:rsid w:val="00564286"/>
    <w:rsid w:val="00583BB2"/>
    <w:rsid w:val="005879F9"/>
    <w:rsid w:val="005938BE"/>
    <w:rsid w:val="005A579B"/>
    <w:rsid w:val="005B1FA7"/>
    <w:rsid w:val="005B2F01"/>
    <w:rsid w:val="005F77D2"/>
    <w:rsid w:val="00604923"/>
    <w:rsid w:val="006224B7"/>
    <w:rsid w:val="00623DB7"/>
    <w:rsid w:val="00642801"/>
    <w:rsid w:val="0064723A"/>
    <w:rsid w:val="00656CED"/>
    <w:rsid w:val="00667379"/>
    <w:rsid w:val="006E4A5D"/>
    <w:rsid w:val="006E4AB3"/>
    <w:rsid w:val="006F0236"/>
    <w:rsid w:val="006F55EA"/>
    <w:rsid w:val="00743C4C"/>
    <w:rsid w:val="00757CB1"/>
    <w:rsid w:val="00781319"/>
    <w:rsid w:val="00785FC8"/>
    <w:rsid w:val="007905E1"/>
    <w:rsid w:val="007957D0"/>
    <w:rsid w:val="007A3C57"/>
    <w:rsid w:val="007A49B9"/>
    <w:rsid w:val="007C6985"/>
    <w:rsid w:val="007E4799"/>
    <w:rsid w:val="008057B2"/>
    <w:rsid w:val="00814E87"/>
    <w:rsid w:val="008246F7"/>
    <w:rsid w:val="00836A42"/>
    <w:rsid w:val="00842EA0"/>
    <w:rsid w:val="0085723F"/>
    <w:rsid w:val="008605F1"/>
    <w:rsid w:val="0086475B"/>
    <w:rsid w:val="0086552C"/>
    <w:rsid w:val="00871EF3"/>
    <w:rsid w:val="008A05B7"/>
    <w:rsid w:val="008A19A7"/>
    <w:rsid w:val="008C1804"/>
    <w:rsid w:val="008C1F86"/>
    <w:rsid w:val="008C789A"/>
    <w:rsid w:val="008D0D3C"/>
    <w:rsid w:val="008E0458"/>
    <w:rsid w:val="008F20B9"/>
    <w:rsid w:val="0092041D"/>
    <w:rsid w:val="00923C2C"/>
    <w:rsid w:val="009555BC"/>
    <w:rsid w:val="00967442"/>
    <w:rsid w:val="00976A7D"/>
    <w:rsid w:val="00976BD0"/>
    <w:rsid w:val="009B6F6A"/>
    <w:rsid w:val="009B6F82"/>
    <w:rsid w:val="009C3C19"/>
    <w:rsid w:val="009D010F"/>
    <w:rsid w:val="009F4465"/>
    <w:rsid w:val="00A00BDA"/>
    <w:rsid w:val="00A1792A"/>
    <w:rsid w:val="00A23545"/>
    <w:rsid w:val="00A277E6"/>
    <w:rsid w:val="00A2787B"/>
    <w:rsid w:val="00A36E08"/>
    <w:rsid w:val="00A42140"/>
    <w:rsid w:val="00A50761"/>
    <w:rsid w:val="00A5389C"/>
    <w:rsid w:val="00A60857"/>
    <w:rsid w:val="00A6274B"/>
    <w:rsid w:val="00A66860"/>
    <w:rsid w:val="00A85EA0"/>
    <w:rsid w:val="00AA320C"/>
    <w:rsid w:val="00AC6D7B"/>
    <w:rsid w:val="00AD6287"/>
    <w:rsid w:val="00AE0828"/>
    <w:rsid w:val="00B00E78"/>
    <w:rsid w:val="00B02C01"/>
    <w:rsid w:val="00B21677"/>
    <w:rsid w:val="00B217AF"/>
    <w:rsid w:val="00B8404B"/>
    <w:rsid w:val="00B854DD"/>
    <w:rsid w:val="00B87316"/>
    <w:rsid w:val="00BD4251"/>
    <w:rsid w:val="00BF7082"/>
    <w:rsid w:val="00C02D58"/>
    <w:rsid w:val="00C053A4"/>
    <w:rsid w:val="00C34A86"/>
    <w:rsid w:val="00C42C17"/>
    <w:rsid w:val="00C42E5B"/>
    <w:rsid w:val="00C47F5E"/>
    <w:rsid w:val="00C503AB"/>
    <w:rsid w:val="00C76AD4"/>
    <w:rsid w:val="00C94017"/>
    <w:rsid w:val="00C96C93"/>
    <w:rsid w:val="00CA338B"/>
    <w:rsid w:val="00CC3761"/>
    <w:rsid w:val="00CE6AA4"/>
    <w:rsid w:val="00D21985"/>
    <w:rsid w:val="00D55C7A"/>
    <w:rsid w:val="00D9497D"/>
    <w:rsid w:val="00DB5630"/>
    <w:rsid w:val="00DC4A6E"/>
    <w:rsid w:val="00DD4174"/>
    <w:rsid w:val="00DF4D52"/>
    <w:rsid w:val="00E15F29"/>
    <w:rsid w:val="00E235BD"/>
    <w:rsid w:val="00E23C4F"/>
    <w:rsid w:val="00E3437A"/>
    <w:rsid w:val="00E51193"/>
    <w:rsid w:val="00E648E6"/>
    <w:rsid w:val="00E64A87"/>
    <w:rsid w:val="00E6663A"/>
    <w:rsid w:val="00E708F7"/>
    <w:rsid w:val="00E73664"/>
    <w:rsid w:val="00E74B31"/>
    <w:rsid w:val="00E76033"/>
    <w:rsid w:val="00E83CEA"/>
    <w:rsid w:val="00E84C92"/>
    <w:rsid w:val="00E8769C"/>
    <w:rsid w:val="00EB12A2"/>
    <w:rsid w:val="00EB1908"/>
    <w:rsid w:val="00EB279D"/>
    <w:rsid w:val="00EC7AE9"/>
    <w:rsid w:val="00F1172B"/>
    <w:rsid w:val="00F14CD9"/>
    <w:rsid w:val="00F16A6E"/>
    <w:rsid w:val="00F307C5"/>
    <w:rsid w:val="00F35461"/>
    <w:rsid w:val="00F37487"/>
    <w:rsid w:val="00F379C8"/>
    <w:rsid w:val="00F54799"/>
    <w:rsid w:val="00F6685C"/>
    <w:rsid w:val="00F767AC"/>
    <w:rsid w:val="00F77C5E"/>
    <w:rsid w:val="00FD150B"/>
    <w:rsid w:val="00FF2A8C"/>
    <w:rsid w:val="00FF350B"/>
    <w:rsid w:val="00FF7972"/>
    <w:rsid w:val="051A6E1B"/>
    <w:rsid w:val="1FD6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541E47-A6C1-45AE-A903-9270D95F40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1427</Characters>
  <Lines>11</Lines>
  <Paragraphs>3</Paragraphs>
  <TotalTime>100</TotalTime>
  <ScaleCrop>false</ScaleCrop>
  <LinksUpToDate>false</LinksUpToDate>
  <CharactersWithSpaces>1674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2013-04-24T09:31:00Z</dcterms:created>
  <dc:creator>Frank</dc:creator>
  <cp:lastModifiedBy>19352</cp:lastModifiedBy>
  <dcterms:modified xsi:type="dcterms:W3CDTF">2022-10-21T01:04:51Z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